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F2C0" w14:textId="77777777" w:rsidR="003104F8" w:rsidRDefault="003104F8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</w:p>
    <w:p w14:paraId="7F6A78A7" w14:textId="77777777" w:rsidR="008116C2" w:rsidRPr="0031452E" w:rsidRDefault="008116C2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1452E">
        <w:rPr>
          <w:rFonts w:ascii="Century Gothic" w:hAnsi="Century Gothic" w:cstheme="minorHAnsi"/>
          <w:b/>
          <w:sz w:val="40"/>
          <w:szCs w:val="40"/>
        </w:rPr>
        <w:t>Kon</w:t>
      </w:r>
      <w:r w:rsidR="00EB3A50">
        <w:rPr>
          <w:rFonts w:ascii="Century Gothic" w:hAnsi="Century Gothic" w:cstheme="minorHAnsi"/>
          <w:b/>
          <w:sz w:val="40"/>
          <w:szCs w:val="40"/>
        </w:rPr>
        <w:t>zertkalender Joachim Aßmann 2021</w:t>
      </w:r>
    </w:p>
    <w:p w14:paraId="32A394C2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488E9424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20D615BA" w14:textId="77777777" w:rsidR="003104F8" w:rsidRPr="0031452E" w:rsidRDefault="003104F8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500C4295" w14:textId="77777777" w:rsidR="00D81E03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Mittwoch, 17. Februar 2021 / 10</w:t>
      </w:r>
      <w:r w:rsidR="00D81E03" w:rsidRPr="00D77CDD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016328F2" w14:textId="77777777" w:rsidR="00D81E03" w:rsidRPr="00D77CDD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4268515" w14:textId="77777777" w:rsidR="00D81E03" w:rsidRPr="00D77CDD" w:rsidRDefault="006720C0" w:rsidP="00A675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Aschermittwoch der Künstler</w:t>
      </w:r>
    </w:p>
    <w:p w14:paraId="64CC672C" w14:textId="77777777" w:rsidR="00FC6629" w:rsidRPr="00D77CDD" w:rsidRDefault="00D81E03" w:rsidP="00A6752A">
      <w:pPr>
        <w:spacing w:after="0" w:line="240" w:lineRule="auto"/>
        <w:ind w:left="2268"/>
        <w:rPr>
          <w:rFonts w:ascii="Century Gothic" w:hAnsi="Century Gothic"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109EE18C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Theater Koblenz</w:t>
      </w:r>
    </w:p>
    <w:p w14:paraId="3A3F742D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Jugendtheater Koblenz</w:t>
      </w:r>
    </w:p>
    <w:p w14:paraId="2F58C4A8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Rheinische Philharmonie Koblenz</w:t>
      </w:r>
    </w:p>
    <w:p w14:paraId="7B7D207E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Musikschule Koblenz</w:t>
      </w:r>
    </w:p>
    <w:p w14:paraId="0A547C36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Jugendkammerchor der Singschule an der Liebfrauenkirche Koblenz</w:t>
      </w:r>
    </w:p>
    <w:p w14:paraId="662DCF99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Dekanatskantor Joachim Aßmann</w:t>
      </w:r>
    </w:p>
    <w:p w14:paraId="06821254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Arbeitsgemeinschaft bildender Künstler am Mittelrhein e. V. (AKM)</w:t>
      </w:r>
    </w:p>
    <w:p w14:paraId="4705C9A7" w14:textId="77777777" w:rsidR="00B0292A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Kultur- und Schulverwaltungsamt der Stadt Koblenz</w:t>
      </w:r>
    </w:p>
    <w:p w14:paraId="4415DACB" w14:textId="77777777" w:rsidR="00262D3F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5777065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Donnerstag, 1. April 2021 / 19.00 Uhr</w:t>
      </w:r>
    </w:p>
    <w:p w14:paraId="221F9395" w14:textId="77777777" w:rsidR="004E1404" w:rsidRPr="00D77CDD" w:rsidRDefault="00621875" w:rsidP="004E1404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4E1404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306D7A25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Abendmahlsmesse an Gründonnerstag</w:t>
      </w:r>
    </w:p>
    <w:p w14:paraId="72F3AE10" w14:textId="77777777" w:rsidR="004E1404" w:rsidRPr="00D77CDD" w:rsidRDefault="004E1404" w:rsidP="004E1404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Esquisses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Grégoriennes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“ für Orgel von Naji Hakim</w:t>
      </w:r>
    </w:p>
    <w:p w14:paraId="096986BD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dazu gregorianische Antiphonen und Hymnen</w:t>
      </w:r>
    </w:p>
    <w:p w14:paraId="3062BBEE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6D066F0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Yvonne Schmitt, Kantorin</w:t>
      </w:r>
    </w:p>
    <w:p w14:paraId="1409D7FC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 und Kantor</w:t>
      </w:r>
    </w:p>
    <w:p w14:paraId="58AFAD5F" w14:textId="77777777" w:rsidR="004E1404" w:rsidRPr="00D77CDD" w:rsidRDefault="004E1404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69AF2A5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Freitag, 2. April 2021 / 15.00 Uhr</w:t>
      </w:r>
    </w:p>
    <w:p w14:paraId="615B9BAD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12701FBB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Karfreitagsliturgie</w:t>
      </w:r>
    </w:p>
    <w:p w14:paraId="727E0147" w14:textId="77777777" w:rsidR="00621810" w:rsidRPr="00D77CDD" w:rsidRDefault="00621810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Orgelmusik zur Passion von Johann Pachelbel</w:t>
      </w:r>
    </w:p>
    <w:p w14:paraId="6703F168" w14:textId="77777777" w:rsidR="00621810" w:rsidRPr="00D77CDD" w:rsidRDefault="00D77CDD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</w:t>
      </w:r>
      <w:r w:rsidR="00621810" w:rsidRPr="00D77CDD">
        <w:rPr>
          <w:rFonts w:ascii="Century Gothic" w:hAnsi="Century Gothic" w:cs="Arial"/>
          <w:snapToGrid w:val="0"/>
          <w:sz w:val="20"/>
        </w:rPr>
        <w:t xml:space="preserve">nd Choräle zur Passion </w:t>
      </w:r>
    </w:p>
    <w:p w14:paraId="1D512349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4CC36EB3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007AB84D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7EFD0B54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CA89FE9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6.00 Uhr</w:t>
      </w:r>
    </w:p>
    <w:p w14:paraId="7C0B7F8A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028BF6D" w14:textId="77777777" w:rsidR="00621810" w:rsidRPr="00D77CDD" w:rsidRDefault="007358BB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Auferstehungsfeier am Ostersonntagmorgen</w:t>
      </w:r>
    </w:p>
    <w:p w14:paraId="1644A0D3" w14:textId="77777777" w:rsidR="00621810" w:rsidRPr="00D77CDD" w:rsidRDefault="007358BB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Incantation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pour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un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 xml:space="preserve"> jour Saint“ (Lumen Christi)</w:t>
      </w:r>
      <w:r w:rsidR="001B3F69">
        <w:rPr>
          <w:rFonts w:ascii="Century Gothic" w:hAnsi="Century Gothic" w:cs="Arial"/>
          <w:snapToGrid w:val="0"/>
          <w:sz w:val="20"/>
        </w:rPr>
        <w:t xml:space="preserve"> von Jean </w:t>
      </w:r>
      <w:proofErr w:type="spellStart"/>
      <w:r w:rsidR="001B3F69">
        <w:rPr>
          <w:rFonts w:ascii="Century Gothic" w:hAnsi="Century Gothic" w:cs="Arial"/>
          <w:snapToGrid w:val="0"/>
          <w:sz w:val="20"/>
        </w:rPr>
        <w:t>Langlais</w:t>
      </w:r>
      <w:proofErr w:type="spellEnd"/>
    </w:p>
    <w:p w14:paraId="61DA8B87" w14:textId="77777777" w:rsidR="00621810" w:rsidRPr="00D77CDD" w:rsidRDefault="00621875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und</w:t>
      </w:r>
      <w:r w:rsidR="007358BB" w:rsidRPr="00D77CDD">
        <w:rPr>
          <w:rFonts w:ascii="Century Gothic" w:hAnsi="Century Gothic" w:cs="Arial"/>
          <w:snapToGrid w:val="0"/>
          <w:sz w:val="20"/>
        </w:rPr>
        <w:t xml:space="preserve"> österliche Kantorengesänge </w:t>
      </w:r>
    </w:p>
    <w:p w14:paraId="1827A1D2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4377BEB8" w14:textId="77777777" w:rsidR="007358BB" w:rsidRPr="00D77CDD" w:rsidRDefault="001B3F69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Lisa-Marie Knopp, Kantorin</w:t>
      </w:r>
    </w:p>
    <w:p w14:paraId="63DC72FB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 xml:space="preserve">Constanze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Kup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, Orgel</w:t>
      </w:r>
      <w:r w:rsidR="001B3F69">
        <w:rPr>
          <w:rFonts w:ascii="Century Gothic" w:hAnsi="Century Gothic" w:cs="Arial"/>
          <w:snapToGrid w:val="0"/>
          <w:sz w:val="20"/>
        </w:rPr>
        <w:t xml:space="preserve"> (</w:t>
      </w:r>
      <w:proofErr w:type="spellStart"/>
      <w:r w:rsidR="001B3F69">
        <w:rPr>
          <w:rFonts w:ascii="Century Gothic" w:hAnsi="Century Gothic" w:cs="Arial"/>
          <w:snapToGrid w:val="0"/>
          <w:sz w:val="20"/>
        </w:rPr>
        <w:t>Incantation</w:t>
      </w:r>
      <w:proofErr w:type="spellEnd"/>
      <w:r w:rsidR="001B3F69">
        <w:rPr>
          <w:rFonts w:ascii="Century Gothic" w:hAnsi="Century Gothic" w:cs="Arial"/>
          <w:snapToGrid w:val="0"/>
          <w:sz w:val="20"/>
        </w:rPr>
        <w:t>)</w:t>
      </w:r>
    </w:p>
    <w:p w14:paraId="1B33F4BB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334072D7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A8271D4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18.00 Uhr</w:t>
      </w:r>
    </w:p>
    <w:p w14:paraId="0955B60C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 xml:space="preserve">Herz </w:t>
      </w:r>
      <w:r w:rsidR="00621875">
        <w:rPr>
          <w:rFonts w:ascii="Century Gothic" w:hAnsi="Century Gothic" w:cstheme="minorHAnsi"/>
          <w:b/>
          <w:sz w:val="20"/>
          <w:szCs w:val="20"/>
        </w:rPr>
        <w:t>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3835B0A5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zu Ostern</w:t>
      </w:r>
    </w:p>
    <w:p w14:paraId="7EC66BF3" w14:textId="77777777" w:rsidR="006720C0" w:rsidRPr="00D77CDD" w:rsidRDefault="006720C0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Arien aus „Der Messias“ von Georg Friedrich Händel</w:t>
      </w:r>
    </w:p>
    <w:p w14:paraId="1D284A75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und Orgelwerke von Johann Sebastian Bach</w:t>
      </w:r>
    </w:p>
    <w:p w14:paraId="2DBD23AD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4C0E6E07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Nadine Balbeisi, Sopran</w:t>
      </w:r>
    </w:p>
    <w:p w14:paraId="609FD5A3" w14:textId="77777777" w:rsidR="006720C0" w:rsidRPr="00D77CDD" w:rsidRDefault="004E1404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Katharina Wimmer, Violine</w:t>
      </w:r>
    </w:p>
    <w:p w14:paraId="6ED3B8E9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4B69B5A9" w14:textId="77777777" w:rsidR="006720C0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316AE757" w14:textId="77777777" w:rsidR="00D77CDD" w:rsidRP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D39D15D" w14:textId="77777777" w:rsid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5E21D80A" w14:textId="77777777" w:rsidR="00A93760" w:rsidRDefault="00A9376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5369F031" w14:textId="77777777" w:rsidR="001B3F69" w:rsidRPr="00D77CDD" w:rsidRDefault="001B3F69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2306B9B" w14:textId="77777777" w:rsidR="007358BB" w:rsidRPr="00D77CDD" w:rsidRDefault="00466373" w:rsidP="007358B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Montag, 5</w:t>
      </w:r>
      <w:r w:rsidR="007358BB" w:rsidRPr="00D77CDD">
        <w:rPr>
          <w:rFonts w:ascii="Century Gothic" w:hAnsi="Century Gothic" w:cstheme="minorHAnsi"/>
          <w:sz w:val="20"/>
          <w:szCs w:val="20"/>
          <w:u w:val="single"/>
        </w:rPr>
        <w:t>. April 2021 / 18.00 Uhr</w:t>
      </w:r>
    </w:p>
    <w:p w14:paraId="369CF10D" w14:textId="77777777" w:rsidR="007358BB" w:rsidRPr="00D77CDD" w:rsidRDefault="00621875" w:rsidP="007358B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>Herz Jesu-</w:t>
      </w:r>
      <w:r w:rsidR="007358BB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3DD84E19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an Ostermontag</w:t>
      </w:r>
    </w:p>
    <w:p w14:paraId="2E38EEC6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Entrée, </w:t>
      </w:r>
      <w:proofErr w:type="spellStart"/>
      <w:r w:rsidR="00D77CDD" w:rsidRPr="00D77CDD">
        <w:rPr>
          <w:rFonts w:ascii="Century Gothic" w:hAnsi="Century Gothic" w:cs="Arial"/>
          <w:snapToGrid w:val="0"/>
          <w:sz w:val="20"/>
        </w:rPr>
        <w:t>Canzona</w:t>
      </w:r>
      <w:proofErr w:type="spellEnd"/>
      <w:r w:rsidR="00D77CDD" w:rsidRPr="00D77CDD">
        <w:rPr>
          <w:rFonts w:ascii="Century Gothic" w:hAnsi="Century Gothic" w:cs="Arial"/>
          <w:snapToGrid w:val="0"/>
          <w:sz w:val="20"/>
        </w:rPr>
        <w:t xml:space="preserve">, </w:t>
      </w:r>
      <w:proofErr w:type="spellStart"/>
      <w:r w:rsidRPr="00D77CDD">
        <w:rPr>
          <w:rFonts w:ascii="Century Gothic" w:hAnsi="Century Gothic" w:cs="Arial"/>
          <w:snapToGrid w:val="0"/>
          <w:sz w:val="20"/>
        </w:rPr>
        <w:t>Sortie</w:t>
      </w:r>
      <w:proofErr w:type="spellEnd"/>
      <w:r w:rsidRPr="00D77CDD">
        <w:rPr>
          <w:rFonts w:ascii="Century Gothic" w:hAnsi="Century Gothic" w:cs="Arial"/>
          <w:snapToGrid w:val="0"/>
          <w:sz w:val="20"/>
        </w:rPr>
        <w:t>“ op.62 von Marcel Dupré</w:t>
      </w:r>
    </w:p>
    <w:p w14:paraId="592CE5AA" w14:textId="77777777" w:rsidR="00D77CDD" w:rsidRPr="00D77CDD" w:rsidRDefault="007358BB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(135. Geburtstag und 50. Todestag</w:t>
      </w:r>
      <w:r w:rsidR="00815189">
        <w:rPr>
          <w:rFonts w:ascii="Century Gothic" w:hAnsi="Century Gothic" w:cs="Arial"/>
          <w:snapToGrid w:val="0"/>
          <w:sz w:val="20"/>
        </w:rPr>
        <w:t xml:space="preserve"> 2021</w:t>
      </w:r>
      <w:r w:rsidRPr="00D77CDD">
        <w:rPr>
          <w:rFonts w:ascii="Century Gothic" w:hAnsi="Century Gothic" w:cs="Arial"/>
          <w:snapToGrid w:val="0"/>
          <w:sz w:val="20"/>
        </w:rPr>
        <w:t>)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 und Osterchoräle</w:t>
      </w:r>
    </w:p>
    <w:p w14:paraId="2A738C64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DDDA5CE" w14:textId="77777777" w:rsidR="00D77CDD" w:rsidRPr="00D77CDD" w:rsidRDefault="00D77CDD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2B2EA2A2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3721EFAD" w14:textId="77777777" w:rsidR="007358BB" w:rsidRPr="00D77CDD" w:rsidRDefault="007358BB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BF49CFC" w14:textId="77777777" w:rsidR="00AB2C07" w:rsidRPr="00D77CDD" w:rsidRDefault="00AB2C07" w:rsidP="00AB2C0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Freitag, 23. April 2021</w:t>
      </w:r>
    </w:p>
    <w:p w14:paraId="623740EB" w14:textId="77777777" w:rsidR="00AB2C07" w:rsidRPr="00D77CDD" w:rsidRDefault="00AB2C07" w:rsidP="00AB2C07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>St. Kastor, Koblenz</w:t>
      </w:r>
    </w:p>
    <w:p w14:paraId="7CC25B3F" w14:textId="77777777" w:rsidR="00AB2C07" w:rsidRPr="00D77CDD" w:rsidRDefault="00AB2C07" w:rsidP="00AB2C07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Nacht der offenen Kirchen</w:t>
      </w:r>
    </w:p>
    <w:p w14:paraId="473384F6" w14:textId="77777777" w:rsidR="00AB2C07" w:rsidRPr="00D77CDD" w:rsidRDefault="00AB2C07" w:rsidP="00AB2C07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Ausführender:</w:t>
      </w:r>
    </w:p>
    <w:p w14:paraId="1E809BA0" w14:textId="77777777" w:rsidR="00AB2C07" w:rsidRPr="00D77CDD" w:rsidRDefault="00AB2C07" w:rsidP="00AB2C07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46DEFCD3" w14:textId="77777777" w:rsidR="00AB2C07" w:rsidRPr="00D77CDD" w:rsidRDefault="00AB2C07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396113A" w14:textId="77777777" w:rsidR="00586517" w:rsidRPr="00D77CDD" w:rsidRDefault="006720C0" w:rsidP="0058651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Samstag, 8. Mai 2021</w:t>
      </w:r>
      <w:r w:rsidR="00586517"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11.30 Uhr</w:t>
      </w:r>
    </w:p>
    <w:p w14:paraId="5F1FD175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>St. Nikolaus-Münster Überlingen</w:t>
      </w:r>
    </w:p>
    <w:p w14:paraId="62B36B37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Orgelmusik zur Marktzeit</w:t>
      </w:r>
    </w:p>
    <w:p w14:paraId="18250489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Marianische Orgelmusik aus Renaissance und Moderne</w:t>
      </w:r>
    </w:p>
    <w:p w14:paraId="5F2BB04B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Arnolt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Schlick, Samuel Scheidt, </w:t>
      </w:r>
      <w:r w:rsidRPr="00D77CDD">
        <w:rPr>
          <w:rFonts w:ascii="Century Gothic" w:hAnsi="Century Gothic" w:cs="Arial"/>
          <w:sz w:val="20"/>
          <w:szCs w:val="20"/>
          <w:lang w:val="fr-FR"/>
        </w:rPr>
        <w:t>Flor Peeters,</w:t>
      </w:r>
      <w:r w:rsidRPr="00D77CDD">
        <w:rPr>
          <w:rFonts w:ascii="Century Gothic" w:hAnsi="Century Gothic" w:cs="Arial"/>
          <w:sz w:val="20"/>
          <w:szCs w:val="20"/>
        </w:rPr>
        <w:t xml:space="preserve"> </w:t>
      </w:r>
    </w:p>
    <w:p w14:paraId="2A1713C0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  <w:lang w:val="fr-FR"/>
        </w:rPr>
        <w:t>Zsolt Gárdonyi</w:t>
      </w:r>
      <w:r w:rsidRPr="00D77CDD">
        <w:rPr>
          <w:rFonts w:ascii="Century Gothic" w:hAnsi="Century Gothic" w:cs="Arial"/>
          <w:sz w:val="20"/>
          <w:szCs w:val="20"/>
        </w:rPr>
        <w:t xml:space="preserve"> und Naji Hakim</w:t>
      </w:r>
    </w:p>
    <w:p w14:paraId="525D72CF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Ausführender:</w:t>
      </w:r>
    </w:p>
    <w:p w14:paraId="660A42AB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Joachim Aßmann, Orgel</w:t>
      </w:r>
    </w:p>
    <w:p w14:paraId="32AC814C" w14:textId="77777777" w:rsidR="00D81E03" w:rsidRPr="00D77CDD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EE91F05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Freitag, 11. Juni 2021 / 18.00 Uhr</w:t>
      </w:r>
    </w:p>
    <w:p w14:paraId="7057D78F" w14:textId="77777777" w:rsidR="006720C0" w:rsidRPr="00D77CDD" w:rsidRDefault="00621875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720C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74F5737F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Herz-Jesu-Fest – Abschlussgottesdienst Ewig Gebet</w:t>
      </w:r>
    </w:p>
    <w:p w14:paraId="075CB45E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0A803CEA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Kirchenchor Herz Jesu</w:t>
      </w:r>
    </w:p>
    <w:p w14:paraId="74AD8A69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Leitung: Joachim Aßmann</w:t>
      </w:r>
    </w:p>
    <w:p w14:paraId="40A3E132" w14:textId="77777777" w:rsidR="00C1570C" w:rsidRPr="00D77CDD" w:rsidRDefault="00C1570C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A03092A" w14:textId="77777777" w:rsidR="006720C0" w:rsidRPr="00D77CDD" w:rsidRDefault="006720C0" w:rsidP="006720C0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13. Juni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11836D79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 xml:space="preserve">St. </w:t>
      </w:r>
      <w:proofErr w:type="spellStart"/>
      <w:r w:rsidRPr="00D77CDD">
        <w:rPr>
          <w:rFonts w:ascii="Century Gothic" w:hAnsi="Century Gothic" w:cstheme="minorHAnsi"/>
          <w:b/>
          <w:sz w:val="20"/>
          <w:szCs w:val="20"/>
        </w:rPr>
        <w:t>Albanus</w:t>
      </w:r>
      <w:proofErr w:type="spellEnd"/>
      <w:r w:rsidRPr="00D77CDD"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 w:rsidRPr="00D77CDD">
        <w:rPr>
          <w:rFonts w:ascii="Century Gothic" w:hAnsi="Century Gothic" w:cstheme="minorHAnsi"/>
          <w:b/>
          <w:sz w:val="20"/>
          <w:szCs w:val="20"/>
        </w:rPr>
        <w:t>Perscheid</w:t>
      </w:r>
      <w:proofErr w:type="spellEnd"/>
    </w:p>
    <w:p w14:paraId="7A0B6CEE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Orgelkonzert</w:t>
      </w:r>
    </w:p>
    <w:p w14:paraId="235EEC96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0BA6EF5E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1E399775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Bassini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Bernardo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Pasquini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, John Travers, </w:t>
      </w:r>
    </w:p>
    <w:p w14:paraId="227420B9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5C181C0B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</w:t>
      </w:r>
      <w:proofErr w:type="spellStart"/>
      <w:r w:rsidRPr="00D77CDD">
        <w:rPr>
          <w:rFonts w:ascii="Century Gothic" w:hAnsi="Century Gothic" w:cs="Arial"/>
          <w:sz w:val="20"/>
          <w:szCs w:val="20"/>
        </w:rPr>
        <w:t>Bélier</w:t>
      </w:r>
      <w:proofErr w:type="spellEnd"/>
      <w:r w:rsidRPr="00D77CDD">
        <w:rPr>
          <w:rFonts w:ascii="Century Gothic" w:hAnsi="Century Gothic" w:cs="Arial"/>
          <w:sz w:val="20"/>
          <w:szCs w:val="20"/>
        </w:rPr>
        <w:t xml:space="preserve"> und Wolfram Rehfeldt</w:t>
      </w:r>
    </w:p>
    <w:p w14:paraId="23F8ACBC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160780DD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38E76C96" w14:textId="77777777" w:rsidR="00C1570C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213D8937" w14:textId="77777777" w:rsidR="00731227" w:rsidRPr="00780DB1" w:rsidRDefault="00731227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0C5CAD6" w14:textId="77777777" w:rsidR="00D81E03" w:rsidRPr="003463CE" w:rsidRDefault="00AB2C07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</w:t>
      </w:r>
      <w:r w:rsidR="009864CA" w:rsidRPr="003463CE">
        <w:rPr>
          <w:rFonts w:ascii="Century Gothic" w:hAnsi="Century Gothic" w:cstheme="minorHAnsi"/>
          <w:sz w:val="20"/>
          <w:szCs w:val="20"/>
          <w:u w:val="single"/>
        </w:rPr>
        <w:t xml:space="preserve">tag, 24. </w:t>
      </w:r>
      <w:r w:rsidR="00924A9B" w:rsidRPr="003463CE">
        <w:rPr>
          <w:rFonts w:ascii="Century Gothic" w:hAnsi="Century Gothic" w:cstheme="minorHAnsi"/>
          <w:sz w:val="20"/>
          <w:szCs w:val="20"/>
          <w:u w:val="single"/>
        </w:rPr>
        <w:t xml:space="preserve">Dezember </w:t>
      </w:r>
      <w:r w:rsidRPr="003463CE">
        <w:rPr>
          <w:rFonts w:ascii="Century Gothic" w:hAnsi="Century Gothic" w:cstheme="minorHAnsi"/>
          <w:sz w:val="20"/>
          <w:szCs w:val="20"/>
          <w:u w:val="single"/>
        </w:rPr>
        <w:t>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16.00 Uhr</w:t>
      </w:r>
    </w:p>
    <w:p w14:paraId="4F035500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DE0B1FF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Kinder- und Familienmette</w:t>
      </w:r>
    </w:p>
    <w:p w14:paraId="40196B0A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2A2C2B96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Kinder der Pfarrei Herz Jesu</w:t>
      </w:r>
    </w:p>
    <w:p w14:paraId="7B90E1DF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Junger Chor Herz Jesu</w:t>
      </w:r>
    </w:p>
    <w:p w14:paraId="003613B0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Leitung: Gabi Berkler und Joachim Aßmann</w:t>
      </w:r>
    </w:p>
    <w:p w14:paraId="359DFB2A" w14:textId="77777777" w:rsidR="006A5480" w:rsidRPr="003463CE" w:rsidRDefault="006A548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08B944E4" w14:textId="77777777" w:rsidR="00D81E03" w:rsidRPr="003463CE" w:rsidRDefault="00AB2C07" w:rsidP="00AB2C07">
      <w:pPr>
        <w:spacing w:after="0" w:line="240" w:lineRule="auto"/>
        <w:ind w:left="1560" w:firstLine="70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Freitag, 24. Dezember 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23.00 Uhr</w:t>
      </w:r>
    </w:p>
    <w:p w14:paraId="46949D65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E66F8DE" w14:textId="77777777" w:rsidR="00D81E03" w:rsidRPr="003463CE" w:rsidRDefault="00EC73A8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Weihnachtliche M</w:t>
      </w:r>
      <w:r w:rsidR="00D81E03" w:rsidRPr="003463CE">
        <w:rPr>
          <w:rFonts w:ascii="Century Gothic" w:hAnsi="Century Gothic" w:cstheme="minorHAnsi"/>
          <w:b/>
        </w:rPr>
        <w:t xml:space="preserve">usik </w:t>
      </w:r>
    </w:p>
    <w:p w14:paraId="5F6639EF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vor der Christmette</w:t>
      </w:r>
    </w:p>
    <w:p w14:paraId="6FC96521" w14:textId="77777777" w:rsidR="00D81E03" w:rsidRPr="003463CE" w:rsidRDefault="008A611C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</w:t>
      </w:r>
      <w:r w:rsidR="006A5480" w:rsidRPr="003463CE">
        <w:rPr>
          <w:rFonts w:ascii="Century Gothic" w:hAnsi="Century Gothic"/>
          <w:sz w:val="18"/>
          <w:szCs w:val="18"/>
        </w:rPr>
        <w:t>r</w:t>
      </w:r>
      <w:r w:rsidR="00D81E03" w:rsidRPr="003463CE">
        <w:rPr>
          <w:rFonts w:ascii="Century Gothic" w:hAnsi="Century Gothic"/>
          <w:sz w:val="18"/>
          <w:szCs w:val="18"/>
        </w:rPr>
        <w:t>:</w:t>
      </w:r>
    </w:p>
    <w:p w14:paraId="1C39A4FE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Joachim Aßmann, Orgel</w:t>
      </w:r>
    </w:p>
    <w:p w14:paraId="6A7B5D71" w14:textId="77777777" w:rsidR="00D81E03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9BCA899" w14:textId="77777777" w:rsidR="003463C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59CA250" w14:textId="77777777" w:rsidR="003463C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50BC1C3" w14:textId="77777777" w:rsidR="003463C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F15227D" w14:textId="77777777" w:rsidR="003463CE" w:rsidRPr="003463C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8D90EA4" w14:textId="77777777" w:rsidR="00D81E03" w:rsidRPr="003463CE" w:rsidRDefault="00AB2C07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Samstag, 25. Dezember 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6A13A5E2" w14:textId="77777777" w:rsidR="00D81E03" w:rsidRPr="003463CE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0ECFB60E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lastRenderedPageBreak/>
        <w:t>Festhochamt zu Weihnachten</w:t>
      </w:r>
    </w:p>
    <w:p w14:paraId="51880097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698B81F6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Kirchenchor Herz Jesu</w:t>
      </w:r>
    </w:p>
    <w:p w14:paraId="2805A3CB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 xml:space="preserve">Kammerorchester „Camerata </w:t>
      </w:r>
      <w:proofErr w:type="spellStart"/>
      <w:r w:rsidRPr="003463CE">
        <w:rPr>
          <w:rFonts w:ascii="Century Gothic" w:hAnsi="Century Gothic" w:cstheme="minorHAnsi"/>
          <w:sz w:val="20"/>
          <w:szCs w:val="20"/>
        </w:rPr>
        <w:t>Coblenz</w:t>
      </w:r>
      <w:proofErr w:type="spellEnd"/>
      <w:r w:rsidRPr="003463CE">
        <w:rPr>
          <w:rFonts w:ascii="Century Gothic" w:hAnsi="Century Gothic" w:cstheme="minorHAnsi"/>
          <w:sz w:val="20"/>
          <w:szCs w:val="20"/>
        </w:rPr>
        <w:t>“</w:t>
      </w:r>
    </w:p>
    <w:p w14:paraId="7B696C06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Leitung: Joachim Aßmann</w:t>
      </w:r>
    </w:p>
    <w:p w14:paraId="166214BF" w14:textId="77777777" w:rsidR="00D81E03" w:rsidRPr="003463CE" w:rsidRDefault="00D81E03" w:rsidP="008116C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4BC2B2E3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Freitag, 31. Dezember 2021</w:t>
      </w:r>
      <w:r w:rsidR="00477B68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22.30 Uhr</w:t>
      </w:r>
    </w:p>
    <w:p w14:paraId="07557D98" w14:textId="77777777" w:rsidR="00477B68" w:rsidRPr="003463CE" w:rsidRDefault="00477B68" w:rsidP="00477B68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proofErr w:type="spellStart"/>
      <w:r w:rsidRPr="003463CE">
        <w:rPr>
          <w:rFonts w:ascii="Century Gothic" w:hAnsi="Century Gothic" w:cstheme="minorHAnsi"/>
          <w:b/>
          <w:sz w:val="20"/>
          <w:szCs w:val="20"/>
        </w:rPr>
        <w:t>Florinskirche</w:t>
      </w:r>
      <w:proofErr w:type="spellEnd"/>
      <w:r w:rsidRPr="003463CE">
        <w:rPr>
          <w:rFonts w:ascii="Century Gothic" w:hAnsi="Century Gothic" w:cstheme="minorHAnsi"/>
          <w:b/>
          <w:sz w:val="20"/>
          <w:szCs w:val="20"/>
        </w:rPr>
        <w:t>, Koblenz</w:t>
      </w:r>
    </w:p>
    <w:p w14:paraId="75BFDC80" w14:textId="77777777" w:rsidR="00477B68" w:rsidRPr="003463CE" w:rsidRDefault="00477B68" w:rsidP="00477B68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Silvesterkonzert</w:t>
      </w:r>
    </w:p>
    <w:p w14:paraId="5C7B01C0" w14:textId="77777777" w:rsidR="006720C0" w:rsidRPr="003463CE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Zu vier Händen und vier Füßen</w:t>
      </w:r>
    </w:p>
    <w:p w14:paraId="75FF0846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</w:t>
      </w:r>
      <w:r w:rsidR="00477B68" w:rsidRPr="003463CE">
        <w:rPr>
          <w:rFonts w:ascii="Century Gothic" w:hAnsi="Century Gothic"/>
          <w:sz w:val="18"/>
          <w:szCs w:val="18"/>
        </w:rPr>
        <w:t>:</w:t>
      </w:r>
    </w:p>
    <w:p w14:paraId="53ED6A5A" w14:textId="77777777" w:rsidR="006720C0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Ignace Michiels, Brügge</w:t>
      </w:r>
    </w:p>
    <w:p w14:paraId="5615E186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Joachim Aßmann, Koblenz</w:t>
      </w:r>
    </w:p>
    <w:p w14:paraId="2079C1ED" w14:textId="77777777" w:rsidR="00477B68" w:rsidRPr="00780DB1" w:rsidRDefault="00477B68" w:rsidP="008116C2">
      <w:pPr>
        <w:spacing w:after="0"/>
        <w:ind w:left="2268"/>
        <w:rPr>
          <w:rFonts w:ascii="Century Gothic" w:hAnsi="Century Gothic" w:cstheme="minorHAnsi"/>
          <w:color w:val="FF0000"/>
          <w:sz w:val="20"/>
          <w:szCs w:val="20"/>
        </w:rPr>
      </w:pPr>
    </w:p>
    <w:sectPr w:rsidR="00477B68" w:rsidRPr="00780DB1" w:rsidSect="003104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F"/>
    <w:rsid w:val="0000308D"/>
    <w:rsid w:val="000030E5"/>
    <w:rsid w:val="000208CC"/>
    <w:rsid w:val="0002258E"/>
    <w:rsid w:val="00027791"/>
    <w:rsid w:val="000323C1"/>
    <w:rsid w:val="00055AAF"/>
    <w:rsid w:val="00091D51"/>
    <w:rsid w:val="00095008"/>
    <w:rsid w:val="000F1961"/>
    <w:rsid w:val="001020F3"/>
    <w:rsid w:val="00141389"/>
    <w:rsid w:val="001542D3"/>
    <w:rsid w:val="001807F6"/>
    <w:rsid w:val="0018426E"/>
    <w:rsid w:val="001956EF"/>
    <w:rsid w:val="001A33A3"/>
    <w:rsid w:val="001B3F69"/>
    <w:rsid w:val="001E138E"/>
    <w:rsid w:val="001E2686"/>
    <w:rsid w:val="001E6058"/>
    <w:rsid w:val="001F35A7"/>
    <w:rsid w:val="001F3C6C"/>
    <w:rsid w:val="001F7C16"/>
    <w:rsid w:val="00222A5C"/>
    <w:rsid w:val="002264A8"/>
    <w:rsid w:val="002404EA"/>
    <w:rsid w:val="00251325"/>
    <w:rsid w:val="002567F1"/>
    <w:rsid w:val="00262D3F"/>
    <w:rsid w:val="002A3B58"/>
    <w:rsid w:val="002E1BBC"/>
    <w:rsid w:val="002F3BB0"/>
    <w:rsid w:val="00301E6F"/>
    <w:rsid w:val="00305028"/>
    <w:rsid w:val="003104F8"/>
    <w:rsid w:val="00324516"/>
    <w:rsid w:val="0033062E"/>
    <w:rsid w:val="00331F9A"/>
    <w:rsid w:val="003463CE"/>
    <w:rsid w:val="00353F03"/>
    <w:rsid w:val="00367488"/>
    <w:rsid w:val="00380C9F"/>
    <w:rsid w:val="003922B9"/>
    <w:rsid w:val="003B3CA0"/>
    <w:rsid w:val="003D47C2"/>
    <w:rsid w:val="00424A2A"/>
    <w:rsid w:val="00436D76"/>
    <w:rsid w:val="00463DE2"/>
    <w:rsid w:val="00466373"/>
    <w:rsid w:val="00467664"/>
    <w:rsid w:val="00477B68"/>
    <w:rsid w:val="004C0929"/>
    <w:rsid w:val="004C4DDD"/>
    <w:rsid w:val="004E1404"/>
    <w:rsid w:val="004F069A"/>
    <w:rsid w:val="004F1687"/>
    <w:rsid w:val="005270C8"/>
    <w:rsid w:val="0056608D"/>
    <w:rsid w:val="00586517"/>
    <w:rsid w:val="005A0285"/>
    <w:rsid w:val="005A298A"/>
    <w:rsid w:val="005B3947"/>
    <w:rsid w:val="005B54DB"/>
    <w:rsid w:val="005C25CC"/>
    <w:rsid w:val="0061559D"/>
    <w:rsid w:val="00621810"/>
    <w:rsid w:val="00621875"/>
    <w:rsid w:val="00622347"/>
    <w:rsid w:val="00634BE7"/>
    <w:rsid w:val="00650E71"/>
    <w:rsid w:val="0066313F"/>
    <w:rsid w:val="006720C0"/>
    <w:rsid w:val="006750C4"/>
    <w:rsid w:val="00687100"/>
    <w:rsid w:val="006A1C1C"/>
    <w:rsid w:val="006A5480"/>
    <w:rsid w:val="006B2654"/>
    <w:rsid w:val="006B4B9A"/>
    <w:rsid w:val="006C1567"/>
    <w:rsid w:val="006E7ABA"/>
    <w:rsid w:val="00700CE9"/>
    <w:rsid w:val="0070479F"/>
    <w:rsid w:val="00724286"/>
    <w:rsid w:val="00731227"/>
    <w:rsid w:val="007358BB"/>
    <w:rsid w:val="00745215"/>
    <w:rsid w:val="00752F5F"/>
    <w:rsid w:val="00780DB1"/>
    <w:rsid w:val="007D7661"/>
    <w:rsid w:val="0080309D"/>
    <w:rsid w:val="008116C2"/>
    <w:rsid w:val="00815189"/>
    <w:rsid w:val="0081598F"/>
    <w:rsid w:val="00850E2F"/>
    <w:rsid w:val="00860252"/>
    <w:rsid w:val="00866483"/>
    <w:rsid w:val="0088465C"/>
    <w:rsid w:val="008971B4"/>
    <w:rsid w:val="008A611C"/>
    <w:rsid w:val="008B31C7"/>
    <w:rsid w:val="008B69C3"/>
    <w:rsid w:val="008C490B"/>
    <w:rsid w:val="008C6B10"/>
    <w:rsid w:val="008E2B9F"/>
    <w:rsid w:val="0090070E"/>
    <w:rsid w:val="0090098A"/>
    <w:rsid w:val="00906ADD"/>
    <w:rsid w:val="009204EF"/>
    <w:rsid w:val="00924A9B"/>
    <w:rsid w:val="00971382"/>
    <w:rsid w:val="009864CA"/>
    <w:rsid w:val="00994AF1"/>
    <w:rsid w:val="009A3765"/>
    <w:rsid w:val="009A68B1"/>
    <w:rsid w:val="009C6A36"/>
    <w:rsid w:val="009E5199"/>
    <w:rsid w:val="009F0830"/>
    <w:rsid w:val="00A253A8"/>
    <w:rsid w:val="00A659F5"/>
    <w:rsid w:val="00A6752A"/>
    <w:rsid w:val="00A72AAE"/>
    <w:rsid w:val="00A81EF3"/>
    <w:rsid w:val="00A93760"/>
    <w:rsid w:val="00A95213"/>
    <w:rsid w:val="00AB143F"/>
    <w:rsid w:val="00AB2C07"/>
    <w:rsid w:val="00AE54CD"/>
    <w:rsid w:val="00AF4C6C"/>
    <w:rsid w:val="00AF6743"/>
    <w:rsid w:val="00B0292A"/>
    <w:rsid w:val="00B07B00"/>
    <w:rsid w:val="00B27E88"/>
    <w:rsid w:val="00B51ABA"/>
    <w:rsid w:val="00B604E3"/>
    <w:rsid w:val="00B608FB"/>
    <w:rsid w:val="00B76DA9"/>
    <w:rsid w:val="00B85549"/>
    <w:rsid w:val="00BB7024"/>
    <w:rsid w:val="00BE3496"/>
    <w:rsid w:val="00BF3A8E"/>
    <w:rsid w:val="00BF5D8A"/>
    <w:rsid w:val="00C05B6E"/>
    <w:rsid w:val="00C062FF"/>
    <w:rsid w:val="00C1570C"/>
    <w:rsid w:val="00C16E7D"/>
    <w:rsid w:val="00C309CC"/>
    <w:rsid w:val="00C31F77"/>
    <w:rsid w:val="00C4278A"/>
    <w:rsid w:val="00C45785"/>
    <w:rsid w:val="00C47852"/>
    <w:rsid w:val="00C611D5"/>
    <w:rsid w:val="00C713E7"/>
    <w:rsid w:val="00CC170F"/>
    <w:rsid w:val="00D01580"/>
    <w:rsid w:val="00D3175E"/>
    <w:rsid w:val="00D46837"/>
    <w:rsid w:val="00D60EDD"/>
    <w:rsid w:val="00D77AF0"/>
    <w:rsid w:val="00D77CDD"/>
    <w:rsid w:val="00D81E03"/>
    <w:rsid w:val="00D83405"/>
    <w:rsid w:val="00DB4142"/>
    <w:rsid w:val="00DB7B4E"/>
    <w:rsid w:val="00DE4771"/>
    <w:rsid w:val="00E15754"/>
    <w:rsid w:val="00E27494"/>
    <w:rsid w:val="00E62754"/>
    <w:rsid w:val="00E84C7B"/>
    <w:rsid w:val="00EA0205"/>
    <w:rsid w:val="00EA38EA"/>
    <w:rsid w:val="00EB3A50"/>
    <w:rsid w:val="00EC73A8"/>
    <w:rsid w:val="00ED62A6"/>
    <w:rsid w:val="00F03651"/>
    <w:rsid w:val="00F04F34"/>
    <w:rsid w:val="00F202C7"/>
    <w:rsid w:val="00F35DF2"/>
    <w:rsid w:val="00F64E15"/>
    <w:rsid w:val="00F90D5F"/>
    <w:rsid w:val="00FA751C"/>
    <w:rsid w:val="00FB6C8A"/>
    <w:rsid w:val="00FB7683"/>
    <w:rsid w:val="00FC4E38"/>
    <w:rsid w:val="00FC6629"/>
    <w:rsid w:val="00FD3E3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169D"/>
  <w15:docId w15:val="{D9CB4A2F-6E13-4F60-9925-0E333E5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i/>
      <w:snapToGrid w:val="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BB0"/>
    <w:rPr>
      <w:b/>
      <w:bCs/>
    </w:rPr>
  </w:style>
  <w:style w:type="character" w:styleId="Hyperlink">
    <w:name w:val="Hyperlink"/>
    <w:basedOn w:val="Absatz-Standardschriftart"/>
    <w:unhideWhenUsed/>
    <w:rsid w:val="00DB7B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7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3496"/>
    <w:rPr>
      <w:rFonts w:ascii="Arial" w:eastAsia="Times New Roman" w:hAnsi="Arial" w:cs="Arial"/>
      <w:b/>
      <w:i/>
      <w:snapToGrid w:val="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96"/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292A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2923-BDB9-452F-A419-41C6746F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Reif</cp:lastModifiedBy>
  <cp:revision>2</cp:revision>
  <cp:lastPrinted>2021-02-25T16:13:00Z</cp:lastPrinted>
  <dcterms:created xsi:type="dcterms:W3CDTF">2021-04-01T12:44:00Z</dcterms:created>
  <dcterms:modified xsi:type="dcterms:W3CDTF">2021-04-01T12:44:00Z</dcterms:modified>
</cp:coreProperties>
</file>